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413E4">
      <w:pPr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议题概述</w:t>
      </w:r>
    </w:p>
    <w:p w14:paraId="0E367E26"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4112458"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校党委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</w:p>
    <w:p w14:paraId="29918E6F"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要求：</w:t>
      </w:r>
    </w:p>
    <w:p w14:paraId="52B831B4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1.简写审议事项，有经费的写清经费列支来源，并点明需党委会决策的事项；</w:t>
      </w:r>
    </w:p>
    <w:p w14:paraId="2C18D927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2.议题概述后附方案，整体按正式通知格式行文；</w:t>
      </w:r>
    </w:p>
    <w:p w14:paraId="0588C260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3.如先经过校长办公会研究，须写明经过第几次校长办公会审议通过，以及通过后修改了哪些地方；</w:t>
      </w:r>
    </w:p>
    <w:p w14:paraId="0A367BB4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4.如有制度修订，后附的方案中须用前后对照表格标注修改的地方。</w:t>
      </w:r>
    </w:p>
    <w:p w14:paraId="3602B134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5203529">
      <w:pPr>
        <w:spacing w:line="560" w:lineRule="exact"/>
        <w:ind w:firstLine="564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现提请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党委会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审议。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原则上不超过1000字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</w:t>
      </w:r>
    </w:p>
    <w:p w14:paraId="0A9DAE3D">
      <w:pPr>
        <w:spacing w:line="560" w:lineRule="exact"/>
        <w:ind w:firstLine="564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A2BA428">
      <w:pPr>
        <w:spacing w:line="560" w:lineRule="exact"/>
        <w:ind w:firstLine="564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619E73D">
      <w:pPr>
        <w:spacing w:line="560" w:lineRule="exact"/>
        <w:ind w:firstLine="5120" w:firstLineChars="1600"/>
        <w:jc w:val="center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XXX</w:t>
      </w:r>
    </w:p>
    <w:p w14:paraId="7161B6D9">
      <w:pPr>
        <w:spacing w:line="560" w:lineRule="exact"/>
        <w:jc w:val="righ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2026年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 w14:paraId="6908F8DA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85814612-5724-411B-ADD8-303A7974058D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C40DB6C2-BC83-4484-BFA0-BBF83CE27E6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415"/>
    <w:rsid w:val="00175CC3"/>
    <w:rsid w:val="001D6B85"/>
    <w:rsid w:val="00296C91"/>
    <w:rsid w:val="0045558C"/>
    <w:rsid w:val="004A628A"/>
    <w:rsid w:val="006212EB"/>
    <w:rsid w:val="009339A8"/>
    <w:rsid w:val="00A016E4"/>
    <w:rsid w:val="00A65BC4"/>
    <w:rsid w:val="00E70A3D"/>
    <w:rsid w:val="00E85415"/>
    <w:rsid w:val="00F64D2A"/>
    <w:rsid w:val="06E573E1"/>
    <w:rsid w:val="08A51CCD"/>
    <w:rsid w:val="2622423D"/>
    <w:rsid w:val="381C1EC5"/>
    <w:rsid w:val="4F7F7AE8"/>
    <w:rsid w:val="5BEF34D6"/>
    <w:rsid w:val="5ED54516"/>
    <w:rsid w:val="710B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157</Words>
  <Characters>168</Characters>
  <Lines>1</Lines>
  <Paragraphs>1</Paragraphs>
  <TotalTime>14</TotalTime>
  <ScaleCrop>false</ScaleCrop>
  <LinksUpToDate>false</LinksUpToDate>
  <CharactersWithSpaces>172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2026-06-21T02:32:00Z</dcterms:created>
  <dc:creator>PC</dc:creator>
  <cp:lastModifiedBy>杨婧</cp:lastModifiedBy>
  <dcterms:modified xsi:type="dcterms:W3CDTF">2026-09-04T07:17:38Z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eyJoZGlkIjoiMDljYzUzMWQ4OWI0YzBkYjYzMDRhZTY5ZjZkYmFmYTgiLCJ1c2VySWQiOiIxNjM3MDM0OTQzIn0=</vt:lpwstr>
  </property>
  <property fmtid="{D5CDD505-2E9C-101B-9397-08002B2CF9AE}" pid="3" name="KSOProductBuildVer">
    <vt:lpwstr>2052-12.1.0.28043</vt:lpwstr>
  </property>
  <property fmtid="{D5CDD505-2E9C-101B-9397-08002B2CF9AE}" pid="4" name="ICV">
    <vt:lpwstr>DC5EE1F6482E4B2BADD3ECE617916276_13</vt:lpwstr>
  </property>
</Properties>
</file>